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1F" w:rsidRDefault="0056631F" w:rsidP="00A65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24"/>
        </w:rPr>
      </w:pPr>
      <w:r>
        <w:rPr>
          <w:rFonts w:ascii="Times New Roman" w:hAnsi="Times New Roman"/>
          <w:b/>
          <w:color w:val="365F91"/>
          <w:sz w:val="32"/>
          <w:szCs w:val="24"/>
        </w:rPr>
        <w:t xml:space="preserve">BAHRİ HACIAHMETOĞLU İLKOKULU </w:t>
      </w:r>
    </w:p>
    <w:p w:rsidR="0056631F" w:rsidRDefault="0056631F" w:rsidP="00A65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24"/>
        </w:rPr>
      </w:pPr>
    </w:p>
    <w:p w:rsidR="00C86304" w:rsidRDefault="00C86304" w:rsidP="00A65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24"/>
        </w:rPr>
      </w:pPr>
      <w:r>
        <w:rPr>
          <w:rFonts w:ascii="Times New Roman" w:hAnsi="Times New Roman"/>
          <w:b/>
          <w:color w:val="365F91"/>
          <w:sz w:val="32"/>
          <w:szCs w:val="24"/>
        </w:rPr>
        <w:t>5.</w:t>
      </w:r>
      <w:r>
        <w:rPr>
          <w:rFonts w:ascii="Times New Roman" w:hAnsi="Times New Roman"/>
          <w:b/>
          <w:color w:val="365F91"/>
          <w:sz w:val="28"/>
        </w:rPr>
        <w:t xml:space="preserve"> </w:t>
      </w:r>
      <w:r>
        <w:rPr>
          <w:rFonts w:ascii="Times New Roman" w:hAnsi="Times New Roman"/>
          <w:b/>
          <w:color w:val="365F91"/>
          <w:sz w:val="32"/>
          <w:szCs w:val="32"/>
        </w:rPr>
        <w:t>GERÇEKLEŞTİRİLMESİ PLANLANAN EYLEMLER</w:t>
      </w:r>
    </w:p>
    <w:p w:rsidR="00C86304" w:rsidRDefault="00C86304" w:rsidP="00A655E7">
      <w:pPr>
        <w:ind w:left="284"/>
        <w:contextualSpacing/>
        <w:jc w:val="center"/>
        <w:rPr>
          <w:rFonts w:ascii="Times New Roman" w:hAnsi="Times New Roman"/>
          <w:b/>
          <w:color w:val="365F91"/>
          <w:sz w:val="28"/>
          <w:szCs w:val="24"/>
        </w:rPr>
      </w:pPr>
    </w:p>
    <w:p w:rsidR="00C86304" w:rsidRPr="00C52B5B" w:rsidRDefault="00C86304" w:rsidP="00C52B5B">
      <w:pPr>
        <w:ind w:left="284"/>
        <w:contextualSpacing/>
        <w:jc w:val="both"/>
        <w:rPr>
          <w:rFonts w:ascii="Times New Roman" w:hAnsi="Times New Roman"/>
          <w:b/>
          <w:color w:val="365F91"/>
          <w:sz w:val="28"/>
          <w:szCs w:val="24"/>
        </w:rPr>
      </w:pPr>
      <w:r>
        <w:rPr>
          <w:rFonts w:ascii="Times New Roman" w:hAnsi="Times New Roman"/>
          <w:b/>
          <w:color w:val="365F91"/>
          <w:sz w:val="28"/>
          <w:szCs w:val="24"/>
        </w:rPr>
        <w:t>5.1. Evsel Isınma Konusunda Gerçekleştirilmesi Planlanan Eylemler ve Takvimi</w:t>
      </w:r>
    </w:p>
    <w:p w:rsidR="00C86304" w:rsidRDefault="00C86304" w:rsidP="00C86304">
      <w:pPr>
        <w:autoSpaceDE w:val="0"/>
        <w:autoSpaceDN w:val="0"/>
        <w:adjustRightInd w:val="0"/>
        <w:spacing w:after="236"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86304" w:rsidRPr="00E7406E" w:rsidRDefault="00C86304" w:rsidP="00755B2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36"/>
        <w:jc w:val="both"/>
        <w:rPr>
          <w:sz w:val="23"/>
          <w:szCs w:val="23"/>
        </w:rPr>
      </w:pPr>
      <w:r w:rsidRPr="00E7406E">
        <w:rPr>
          <w:color w:val="000000"/>
          <w:sz w:val="23"/>
          <w:szCs w:val="23"/>
        </w:rPr>
        <w:t>2019 yılı sonuna kadar kamu tesislerinde tasarruflu enerji tüketim ürünlerinin kullanımının sağlanması,</w:t>
      </w:r>
      <w:r w:rsidRPr="00E7406E">
        <w:rPr>
          <w:b/>
          <w:color w:val="000000"/>
          <w:sz w:val="23"/>
          <w:szCs w:val="23"/>
        </w:rPr>
        <w:t xml:space="preserve"> (Eylemi Gerçekleştirecek Kuruluş: Tüm Kamu </w:t>
      </w:r>
      <w:r w:rsidRPr="00E7406E">
        <w:rPr>
          <w:b/>
          <w:sz w:val="23"/>
          <w:szCs w:val="23"/>
        </w:rPr>
        <w:t>Kurum, Kuruluş ve İşletmeleri)</w:t>
      </w:r>
    </w:p>
    <w:p w:rsidR="00E7406E" w:rsidRPr="00E7406E" w:rsidRDefault="00E7406E" w:rsidP="00E7406E">
      <w:pPr>
        <w:pStyle w:val="ListeParagraf"/>
        <w:autoSpaceDE w:val="0"/>
        <w:autoSpaceDN w:val="0"/>
        <w:adjustRightInd w:val="0"/>
        <w:spacing w:after="236"/>
        <w:ind w:left="644"/>
        <w:jc w:val="both"/>
        <w:rPr>
          <w:sz w:val="23"/>
          <w:szCs w:val="23"/>
        </w:rPr>
      </w:pPr>
    </w:p>
    <w:p w:rsidR="00E7406E" w:rsidRPr="00E7406E" w:rsidRDefault="00C86304" w:rsidP="00E7406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36"/>
        <w:jc w:val="both"/>
        <w:rPr>
          <w:color w:val="000000"/>
          <w:sz w:val="23"/>
          <w:szCs w:val="23"/>
        </w:rPr>
      </w:pPr>
      <w:r w:rsidRPr="00E7406E">
        <w:rPr>
          <w:color w:val="000000"/>
          <w:sz w:val="23"/>
          <w:szCs w:val="23"/>
        </w:rPr>
        <w:t xml:space="preserve">2016 yılı sonuna kadar hava kalitesini iyileştirmek için halkın bireysel olarak yapabilecekleri faaliyetler ile ilgili bilgilendirme materyallerinin (broşürler, posterler, eko-sürüş yöntemleri ile ilgili web sayfası gibi materyallerin) hazırlanması, </w:t>
      </w:r>
      <w:r w:rsidRPr="00E7406E">
        <w:rPr>
          <w:b/>
          <w:color w:val="000000"/>
          <w:sz w:val="23"/>
          <w:szCs w:val="23"/>
        </w:rPr>
        <w:t>(Eylemi Gerçekleştirecek Kuruluş: Ankara Büyükşehir Belediyesi, ilgili yerel Belediyeler, Ankara Çevre ve Şehircilik İl Müdürlüğü, İl Milli Eğitim Müdürlüğü)</w:t>
      </w:r>
    </w:p>
    <w:p w:rsidR="00E7406E" w:rsidRPr="00E7406E" w:rsidRDefault="00E7406E" w:rsidP="00E7406E">
      <w:pPr>
        <w:pStyle w:val="ListeParagraf"/>
        <w:rPr>
          <w:color w:val="000000"/>
          <w:sz w:val="23"/>
          <w:szCs w:val="23"/>
        </w:rPr>
      </w:pPr>
    </w:p>
    <w:p w:rsidR="002A2BB5" w:rsidRPr="00E7406E" w:rsidRDefault="00C86304" w:rsidP="002A2BB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36"/>
        <w:jc w:val="both"/>
        <w:rPr>
          <w:color w:val="000000"/>
          <w:sz w:val="23"/>
          <w:szCs w:val="23"/>
        </w:rPr>
      </w:pPr>
      <w:r w:rsidRPr="00E7406E">
        <w:rPr>
          <w:color w:val="000000"/>
          <w:sz w:val="23"/>
          <w:szCs w:val="23"/>
        </w:rPr>
        <w:t>Sürekli olarak çevrenin önemi ve korunması ile ilgili eğitimler ile kamuoyunun bilgilendirilmesinin sağlanması, okullarda anlatılan ilgili derslerde hava kirliliğinin önlenmesi ile ilgili bilgilere yer verilmesi,  ayrıca,</w:t>
      </w:r>
      <w:r w:rsidRPr="00E7406E">
        <w:rPr>
          <w:color w:val="FF0000"/>
          <w:sz w:val="23"/>
          <w:szCs w:val="23"/>
        </w:rPr>
        <w:t xml:space="preserve"> </w:t>
      </w:r>
      <w:r w:rsidRPr="00E7406E">
        <w:rPr>
          <w:sz w:val="23"/>
          <w:szCs w:val="23"/>
        </w:rPr>
        <w:t xml:space="preserve">planlanan/planlanacak eğitim ve bilinçlendirme çalışmalarına Kur’an Kursu öğrencilerinin de </w:t>
      </w:r>
      <w:r w:rsidR="00506785" w:rsidRPr="00E7406E">
        <w:rPr>
          <w:sz w:val="23"/>
          <w:szCs w:val="23"/>
        </w:rPr>
        <w:t>dâhil</w:t>
      </w:r>
      <w:r w:rsidRPr="00E7406E">
        <w:rPr>
          <w:sz w:val="23"/>
          <w:szCs w:val="23"/>
        </w:rPr>
        <w:t xml:space="preserve"> edilerek yapılması</w:t>
      </w:r>
      <w:r w:rsidRPr="00E7406E">
        <w:rPr>
          <w:b/>
          <w:sz w:val="23"/>
          <w:szCs w:val="23"/>
        </w:rPr>
        <w:t>,</w:t>
      </w:r>
      <w:r w:rsidRPr="00E7406E">
        <w:rPr>
          <w:b/>
          <w:color w:val="000000"/>
          <w:sz w:val="23"/>
          <w:szCs w:val="23"/>
        </w:rPr>
        <w:t xml:space="preserve"> (Eylemi Gerçekleştirecek Kuruluş: Ankara Büyükşehir Belediyesi, ilgili yerel Belediyeler, Ankara Çevre ve Şehircilik İl Müdürlüğü, İl Milli Eğitim Müdürlüğü, İl Müftülüğü)</w:t>
      </w:r>
    </w:p>
    <w:p w:rsidR="00E7406E" w:rsidRPr="00E7406E" w:rsidRDefault="00C86304" w:rsidP="0047721C">
      <w:pPr>
        <w:numPr>
          <w:ilvl w:val="0"/>
          <w:numId w:val="2"/>
        </w:numPr>
        <w:autoSpaceDE w:val="0"/>
        <w:autoSpaceDN w:val="0"/>
        <w:adjustRightInd w:val="0"/>
        <w:spacing w:after="236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2019 Yılı sonuna kadar Katı yakıt kullanılan okullarda ısınma amaçlı olarak doğalgaz kullanılmasının sağlanması,</w:t>
      </w:r>
      <w:r w:rsidR="00092DEA">
        <w:rPr>
          <w:rFonts w:ascii="Times New Roman" w:hAnsi="Times New Roman"/>
          <w:sz w:val="23"/>
          <w:szCs w:val="23"/>
        </w:rPr>
        <w:t xml:space="preserve"> </w:t>
      </w:r>
      <w:r w:rsidR="00092DEA">
        <w:rPr>
          <w:rFonts w:ascii="Times New Roman" w:hAnsi="Times New Roman"/>
          <w:b/>
          <w:sz w:val="23"/>
          <w:szCs w:val="23"/>
        </w:rPr>
        <w:t>(</w:t>
      </w:r>
      <w:r>
        <w:rPr>
          <w:rFonts w:ascii="Times New Roman" w:hAnsi="Times New Roman"/>
          <w:b/>
          <w:sz w:val="23"/>
          <w:szCs w:val="23"/>
        </w:rPr>
        <w:t>Eylemi Gerçekleştirecek Kuruluş: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İl Milli Eğitim Müdürlüğü) </w:t>
      </w:r>
    </w:p>
    <w:p w:rsidR="00E7406E" w:rsidRDefault="00E7406E" w:rsidP="00E7406E">
      <w:pPr>
        <w:pStyle w:val="ListeParagraf"/>
        <w:rPr>
          <w:sz w:val="23"/>
          <w:szCs w:val="23"/>
        </w:rPr>
      </w:pPr>
    </w:p>
    <w:p w:rsidR="00E7406E" w:rsidRPr="00E7406E" w:rsidRDefault="00E7406E" w:rsidP="0056631F">
      <w:pPr>
        <w:autoSpaceDE w:val="0"/>
        <w:autoSpaceDN w:val="0"/>
        <w:adjustRightInd w:val="0"/>
        <w:spacing w:after="236" w:line="240" w:lineRule="auto"/>
        <w:ind w:left="644"/>
        <w:contextualSpacing/>
        <w:jc w:val="center"/>
        <w:rPr>
          <w:rFonts w:ascii="Times New Roman" w:hAnsi="Times New Roman"/>
          <w:sz w:val="23"/>
          <w:szCs w:val="23"/>
        </w:rPr>
      </w:pPr>
      <w:r>
        <w:rPr>
          <w:b/>
          <w:color w:val="365F91"/>
          <w:sz w:val="32"/>
          <w:szCs w:val="32"/>
        </w:rPr>
        <w:t xml:space="preserve">GERÇEKLEŞTİRİLEN </w:t>
      </w:r>
      <w:r w:rsidRPr="00E7406E">
        <w:rPr>
          <w:b/>
          <w:color w:val="365F91"/>
          <w:sz w:val="32"/>
          <w:szCs w:val="32"/>
        </w:rPr>
        <w:t>EYLEMLER</w:t>
      </w:r>
    </w:p>
    <w:p w:rsidR="002A2BB5" w:rsidRDefault="00433261" w:rsidP="002A2BB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3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Ok</w:t>
      </w:r>
      <w:r w:rsidR="0056631F">
        <w:rPr>
          <w:b/>
          <w:sz w:val="23"/>
          <w:szCs w:val="23"/>
        </w:rPr>
        <w:t>ulumu</w:t>
      </w:r>
      <w:r>
        <w:rPr>
          <w:b/>
          <w:sz w:val="23"/>
          <w:szCs w:val="23"/>
        </w:rPr>
        <w:t>zda</w:t>
      </w:r>
      <w:r w:rsidR="00E7406E" w:rsidRPr="00E7406E">
        <w:rPr>
          <w:b/>
          <w:sz w:val="23"/>
          <w:szCs w:val="23"/>
        </w:rPr>
        <w:t xml:space="preserve"> enerji tasarrufu sağlamak amacıyla tasarruflu ampul ve tasarruflu elektronik aletlerin kullanımına geçilmiştir.</w:t>
      </w:r>
    </w:p>
    <w:p w:rsidR="00E7406E" w:rsidRPr="00E7406E" w:rsidRDefault="00E7406E" w:rsidP="00E7406E">
      <w:pPr>
        <w:pStyle w:val="ListeParagraf"/>
        <w:autoSpaceDE w:val="0"/>
        <w:autoSpaceDN w:val="0"/>
        <w:adjustRightInd w:val="0"/>
        <w:spacing w:after="236"/>
        <w:ind w:left="644"/>
        <w:jc w:val="both"/>
        <w:rPr>
          <w:b/>
          <w:sz w:val="23"/>
          <w:szCs w:val="23"/>
        </w:rPr>
      </w:pPr>
    </w:p>
    <w:p w:rsidR="00625DFD" w:rsidRDefault="00433261" w:rsidP="00E7406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3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Okulumuzun</w:t>
      </w:r>
      <w:r w:rsidR="002A2BB5" w:rsidRPr="00E7406E">
        <w:rPr>
          <w:b/>
          <w:sz w:val="23"/>
          <w:szCs w:val="23"/>
        </w:rPr>
        <w:t xml:space="preserve"> web sayfas</w:t>
      </w:r>
      <w:r w:rsidR="00D47010">
        <w:rPr>
          <w:b/>
          <w:sz w:val="23"/>
          <w:szCs w:val="23"/>
        </w:rPr>
        <w:t>ında temiz hava ile ilgili link</w:t>
      </w:r>
      <w:bookmarkStart w:id="0" w:name="_GoBack"/>
      <w:bookmarkEnd w:id="0"/>
      <w:r w:rsidR="002A2BB5" w:rsidRPr="00E7406E">
        <w:rPr>
          <w:b/>
          <w:sz w:val="23"/>
          <w:szCs w:val="23"/>
        </w:rPr>
        <w:t xml:space="preserve"> oluşturulmuştur.</w:t>
      </w:r>
    </w:p>
    <w:p w:rsidR="00E7406E" w:rsidRPr="00E7406E" w:rsidRDefault="00E7406E" w:rsidP="00E7406E">
      <w:pPr>
        <w:pStyle w:val="ListeParagraf"/>
        <w:rPr>
          <w:b/>
          <w:sz w:val="23"/>
          <w:szCs w:val="23"/>
        </w:rPr>
      </w:pPr>
    </w:p>
    <w:p w:rsidR="002A2BB5" w:rsidRDefault="00433261" w:rsidP="00E7406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3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Okulumuz</w:t>
      </w:r>
      <w:r w:rsidR="002A2BB5" w:rsidRPr="00E7406E">
        <w:rPr>
          <w:b/>
          <w:sz w:val="23"/>
          <w:szCs w:val="23"/>
        </w:rPr>
        <w:t>da çevrenin önemi, korunması ve hava kirliliğinin önlenmesi ile ilgili eğitim çalışmal</w:t>
      </w:r>
      <w:r>
        <w:rPr>
          <w:b/>
          <w:sz w:val="23"/>
          <w:szCs w:val="23"/>
        </w:rPr>
        <w:t>arına yer verilmiştir.</w:t>
      </w:r>
    </w:p>
    <w:p w:rsidR="00E7406E" w:rsidRPr="00E7406E" w:rsidRDefault="00E7406E" w:rsidP="00E7406E">
      <w:pPr>
        <w:pStyle w:val="ListeParagraf"/>
        <w:rPr>
          <w:b/>
          <w:sz w:val="23"/>
          <w:szCs w:val="23"/>
        </w:rPr>
      </w:pPr>
    </w:p>
    <w:p w:rsidR="002A2BB5" w:rsidRDefault="002A2BB5" w:rsidP="00E7406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36"/>
        <w:jc w:val="both"/>
        <w:rPr>
          <w:b/>
          <w:sz w:val="23"/>
          <w:szCs w:val="23"/>
        </w:rPr>
      </w:pPr>
      <w:r w:rsidRPr="00E7406E">
        <w:rPr>
          <w:b/>
          <w:sz w:val="23"/>
          <w:szCs w:val="23"/>
        </w:rPr>
        <w:t>İlçemizde doğalgaz a</w:t>
      </w:r>
      <w:r w:rsidR="00517EBF">
        <w:rPr>
          <w:b/>
          <w:sz w:val="23"/>
          <w:szCs w:val="23"/>
        </w:rPr>
        <w:t xml:space="preserve">ltyapısı bulunmadığından </w:t>
      </w:r>
      <w:r w:rsidR="00433261">
        <w:rPr>
          <w:b/>
          <w:sz w:val="23"/>
          <w:szCs w:val="23"/>
        </w:rPr>
        <w:t>okulumuzda</w:t>
      </w:r>
      <w:r w:rsidRPr="00E7406E">
        <w:rPr>
          <w:b/>
          <w:sz w:val="23"/>
          <w:szCs w:val="23"/>
        </w:rPr>
        <w:t xml:space="preserve"> doğalgaz kullanımına geçilememiştir.</w:t>
      </w:r>
      <w:r w:rsidR="00433261">
        <w:rPr>
          <w:b/>
          <w:sz w:val="23"/>
          <w:szCs w:val="23"/>
        </w:rPr>
        <w:t xml:space="preserve"> Doğalgaz alt yapı çalışmaları ilçe genelinde yeni </w:t>
      </w:r>
      <w:proofErr w:type="spellStart"/>
      <w:r w:rsidR="00433261">
        <w:rPr>
          <w:b/>
          <w:sz w:val="23"/>
          <w:szCs w:val="23"/>
        </w:rPr>
        <w:t>yeni</w:t>
      </w:r>
      <w:proofErr w:type="spellEnd"/>
      <w:r w:rsidR="00433261">
        <w:rPr>
          <w:b/>
          <w:sz w:val="23"/>
          <w:szCs w:val="23"/>
        </w:rPr>
        <w:t xml:space="preserve"> oluşturulmaya başlanmıştır. </w:t>
      </w:r>
      <w:r w:rsidR="00194ED8">
        <w:rPr>
          <w:b/>
          <w:sz w:val="23"/>
          <w:szCs w:val="23"/>
        </w:rPr>
        <w:t xml:space="preserve">Altyapı çalışmalarının tamamlanmasının ardından abonelik işlemlerine hızla geçilecektir. </w:t>
      </w:r>
    </w:p>
    <w:p w:rsidR="00A655E7" w:rsidRPr="00A655E7" w:rsidRDefault="00A655E7" w:rsidP="00A655E7">
      <w:pPr>
        <w:pStyle w:val="ListeParagraf"/>
        <w:rPr>
          <w:b/>
          <w:sz w:val="23"/>
          <w:szCs w:val="23"/>
        </w:rPr>
      </w:pPr>
    </w:p>
    <w:p w:rsidR="00A655E7" w:rsidRPr="00A655E7" w:rsidRDefault="00A655E7" w:rsidP="00A655E7">
      <w:pPr>
        <w:autoSpaceDE w:val="0"/>
        <w:autoSpaceDN w:val="0"/>
        <w:adjustRightInd w:val="0"/>
        <w:spacing w:after="236"/>
        <w:jc w:val="both"/>
        <w:rPr>
          <w:b/>
          <w:sz w:val="23"/>
          <w:szCs w:val="23"/>
        </w:rPr>
      </w:pPr>
    </w:p>
    <w:p w:rsidR="00C86304" w:rsidRDefault="00C86304"/>
    <w:sectPr w:rsidR="00C86304" w:rsidSect="00E2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24E1"/>
    <w:multiLevelType w:val="hybridMultilevel"/>
    <w:tmpl w:val="3D3C84E8"/>
    <w:lvl w:ilvl="0" w:tplc="CB541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44164D"/>
    <w:multiLevelType w:val="hybridMultilevel"/>
    <w:tmpl w:val="92147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32EA9"/>
    <w:multiLevelType w:val="hybridMultilevel"/>
    <w:tmpl w:val="6E40F9BA"/>
    <w:lvl w:ilvl="0" w:tplc="D668E3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86304"/>
    <w:rsid w:val="00092DEA"/>
    <w:rsid w:val="00194ED8"/>
    <w:rsid w:val="002A2BB5"/>
    <w:rsid w:val="00360720"/>
    <w:rsid w:val="00433261"/>
    <w:rsid w:val="0047721C"/>
    <w:rsid w:val="004E33F3"/>
    <w:rsid w:val="00506785"/>
    <w:rsid w:val="00517EBF"/>
    <w:rsid w:val="0056631F"/>
    <w:rsid w:val="005F7032"/>
    <w:rsid w:val="00625DFD"/>
    <w:rsid w:val="00755B2B"/>
    <w:rsid w:val="00A655E7"/>
    <w:rsid w:val="00C52B5B"/>
    <w:rsid w:val="00C86304"/>
    <w:rsid w:val="00D47010"/>
    <w:rsid w:val="00E2622E"/>
    <w:rsid w:val="00E65D82"/>
    <w:rsid w:val="00E7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0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863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0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863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SBMDR</dc:creator>
  <cp:lastModifiedBy>mürsel</cp:lastModifiedBy>
  <cp:revision>6</cp:revision>
  <dcterms:created xsi:type="dcterms:W3CDTF">2021-12-30T07:09:00Z</dcterms:created>
  <dcterms:modified xsi:type="dcterms:W3CDTF">2021-12-30T07:26:00Z</dcterms:modified>
</cp:coreProperties>
</file>